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53"/>
      </w:tblGrid>
      <w:tr w:rsidR="009F2F86" w:rsidTr="00667065">
        <w:trPr>
          <w:trHeight w:val="138"/>
        </w:trPr>
        <w:tc>
          <w:tcPr>
            <w:tcW w:w="8851" w:type="dxa"/>
          </w:tcPr>
          <w:p w:rsidR="003F3452" w:rsidRPr="00ED029A" w:rsidRDefault="004E347C" w:rsidP="003F3452">
            <w:pPr>
              <w:jc w:val="center"/>
              <w:rPr>
                <w:rFonts w:ascii="Myriad Pro" w:eastAsia="Times New Roman" w:hAnsi="Myriad Pro" w:cs="Times New Roman"/>
                <w:b/>
                <w:bCs/>
                <w:lang w:eastAsia="fr-FR"/>
              </w:rPr>
            </w:pPr>
            <w:r w:rsidRPr="00ED029A">
              <w:rPr>
                <w:rFonts w:ascii="Myriad Pro" w:eastAsia="Times New Roman" w:hAnsi="Myriad Pro" w:cs="Times New Roman"/>
                <w:b/>
                <w:bCs/>
                <w:lang w:eastAsia="fr-FR"/>
              </w:rPr>
              <w:t>FICHE DE RENSEIGNEMENTS</w:t>
            </w:r>
          </w:p>
          <w:p w:rsidR="00C43A50" w:rsidRDefault="00C43A50" w:rsidP="00ED029A">
            <w:pPr>
              <w:jc w:val="both"/>
              <w:rPr>
                <w:rFonts w:ascii="Myriad Pro" w:eastAsia="Times New Roman" w:hAnsi="Myriad Pro" w:cs="Times New Roman"/>
                <w:bCs/>
                <w:i/>
                <w:sz w:val="20"/>
                <w:lang w:eastAsia="fr-FR"/>
              </w:rPr>
            </w:pPr>
          </w:p>
          <w:p w:rsidR="00B40133" w:rsidRPr="00C43A50" w:rsidRDefault="00C43A50" w:rsidP="00ED029A">
            <w:pPr>
              <w:jc w:val="both"/>
              <w:rPr>
                <w:rFonts w:ascii="Myriad Pro" w:eastAsia="Times New Roman" w:hAnsi="Myriad Pro" w:cs="Times New Roman"/>
                <w:bCs/>
                <w:i/>
                <w:sz w:val="20"/>
                <w:lang w:eastAsia="fr-FR"/>
              </w:rPr>
            </w:pPr>
            <w:r>
              <w:rPr>
                <w:rFonts w:ascii="Myriad Pro" w:eastAsia="Times New Roman" w:hAnsi="Myriad Pro" w:cs="Times New Roman"/>
                <w:bCs/>
                <w:i/>
                <w:sz w:val="20"/>
                <w:lang w:eastAsia="fr-FR"/>
              </w:rPr>
              <w:t xml:space="preserve">Cette fiche de renseignement doit contenir une version synthétique de votre projet et doit se limiter à 4 pages. </w:t>
            </w:r>
            <w:r w:rsidR="003F3452" w:rsidRPr="00ED029A">
              <w:rPr>
                <w:rFonts w:ascii="Myriad Pro" w:eastAsia="Times New Roman" w:hAnsi="Myriad Pro" w:cs="Times New Roman"/>
                <w:bCs/>
                <w:i/>
                <w:sz w:val="20"/>
                <w:lang w:eastAsia="fr-FR"/>
              </w:rPr>
              <w:t>Attention, la demande de subvention européenne ne peut se limiter à cette fiche de renseignements. Des éléments complémentaires seront demandés ultérieurement au porteur de projet</w:t>
            </w:r>
            <w:r w:rsidR="00ED029A" w:rsidRPr="00ED029A">
              <w:rPr>
                <w:rFonts w:ascii="Myriad Pro" w:eastAsia="Times New Roman" w:hAnsi="Myriad Pro" w:cs="Times New Roman"/>
                <w:bCs/>
                <w:i/>
                <w:sz w:val="20"/>
                <w:lang w:eastAsia="fr-FR"/>
              </w:rPr>
              <w:t>.</w:t>
            </w:r>
            <w:r w:rsidR="004E347C" w:rsidRPr="00ED029A">
              <w:rPr>
                <w:rFonts w:ascii="Myriad Pro" w:eastAsia="Times New Roman" w:hAnsi="Myriad Pro" w:cs="Times New Roman"/>
                <w:b/>
                <w:bCs/>
                <w:i/>
                <w:sz w:val="20"/>
                <w:lang w:eastAsia="fr-FR"/>
              </w:rPr>
              <w:br/>
            </w:r>
          </w:p>
        </w:tc>
      </w:tr>
      <w:tr w:rsidR="009F2F86" w:rsidTr="00667065">
        <w:trPr>
          <w:trHeight w:val="138"/>
        </w:trPr>
        <w:tc>
          <w:tcPr>
            <w:tcW w:w="8851" w:type="dxa"/>
          </w:tcPr>
          <w:p w:rsidR="004E347C" w:rsidRPr="00ED029A" w:rsidRDefault="004E347C">
            <w:pPr>
              <w:rPr>
                <w:rFonts w:ascii="Myriad Pro" w:eastAsia="Times New Roman" w:hAnsi="Myriad Pro" w:cs="Times New Roman"/>
                <w:lang w:eastAsia="fr-FR"/>
              </w:rPr>
            </w:pPr>
            <w:r w:rsidRPr="00ED029A">
              <w:rPr>
                <w:rFonts w:ascii="Myriad Pro" w:eastAsia="Times New Roman" w:hAnsi="Myriad Pro" w:cs="Times New Roman"/>
                <w:lang w:eastAsia="fr-FR"/>
              </w:rPr>
              <w:t>Intitulé du projet :</w:t>
            </w:r>
          </w:p>
          <w:p w:rsidR="004E347C" w:rsidRPr="00ED029A" w:rsidRDefault="004E347C">
            <w:pPr>
              <w:rPr>
                <w:rFonts w:ascii="Myriad Pro" w:hAnsi="Myriad Pro"/>
              </w:rPr>
            </w:pPr>
          </w:p>
          <w:p w:rsidR="004A2FA5" w:rsidRPr="00ED029A" w:rsidRDefault="004A2FA5">
            <w:pPr>
              <w:rPr>
                <w:rFonts w:ascii="Myriad Pro" w:hAnsi="Myriad Pro"/>
              </w:rPr>
            </w:pPr>
          </w:p>
        </w:tc>
      </w:tr>
      <w:tr w:rsidR="009F2F86" w:rsidTr="00667065">
        <w:trPr>
          <w:trHeight w:val="138"/>
        </w:trPr>
        <w:tc>
          <w:tcPr>
            <w:tcW w:w="8851" w:type="dxa"/>
          </w:tcPr>
          <w:p w:rsidR="004E347C" w:rsidRPr="00ED029A" w:rsidRDefault="004E347C">
            <w:pPr>
              <w:rPr>
                <w:rFonts w:ascii="Myriad Pro" w:eastAsia="Times New Roman" w:hAnsi="Myriad Pro" w:cs="Times New Roman"/>
                <w:lang w:eastAsia="fr-FR"/>
              </w:rPr>
            </w:pPr>
            <w:r w:rsidRPr="00ED029A">
              <w:rPr>
                <w:rFonts w:ascii="Myriad Pro" w:eastAsia="Times New Roman" w:hAnsi="Myriad Pro" w:cs="Times New Roman"/>
                <w:lang w:eastAsia="fr-FR"/>
              </w:rPr>
              <w:t xml:space="preserve">Localisation </w:t>
            </w:r>
            <w:r w:rsidR="00867764" w:rsidRPr="00ED029A">
              <w:rPr>
                <w:rFonts w:ascii="Myriad Pro" w:eastAsia="Times New Roman" w:hAnsi="Myriad Pro" w:cs="Times New Roman"/>
                <w:lang w:eastAsia="fr-FR"/>
              </w:rPr>
              <w:t xml:space="preserve">du </w:t>
            </w:r>
            <w:r w:rsidR="003A3DDB" w:rsidRPr="00ED029A">
              <w:rPr>
                <w:rFonts w:ascii="Myriad Pro" w:eastAsia="Times New Roman" w:hAnsi="Myriad Pro" w:cs="Times New Roman"/>
                <w:lang w:eastAsia="fr-FR"/>
              </w:rPr>
              <w:t>projet :</w:t>
            </w:r>
          </w:p>
          <w:p w:rsidR="004E347C" w:rsidRPr="00ED029A" w:rsidRDefault="004E347C">
            <w:pPr>
              <w:rPr>
                <w:rFonts w:ascii="Myriad Pro" w:hAnsi="Myriad Pro"/>
              </w:rPr>
            </w:pPr>
          </w:p>
          <w:p w:rsidR="004E347C" w:rsidRPr="00ED029A" w:rsidRDefault="004E347C">
            <w:pPr>
              <w:rPr>
                <w:rFonts w:ascii="Myriad Pro" w:hAnsi="Myriad Pro"/>
              </w:rPr>
            </w:pPr>
          </w:p>
        </w:tc>
      </w:tr>
      <w:tr w:rsidR="009F2F86" w:rsidTr="00667065">
        <w:trPr>
          <w:trHeight w:val="138"/>
        </w:trPr>
        <w:tc>
          <w:tcPr>
            <w:tcW w:w="8851" w:type="dxa"/>
          </w:tcPr>
          <w:p w:rsidR="000F0603" w:rsidRPr="00ED029A" w:rsidRDefault="007B66C2">
            <w:pPr>
              <w:rPr>
                <w:rFonts w:ascii="Myriad Pro" w:eastAsia="Times New Roman" w:hAnsi="Myriad Pro" w:cs="Times New Roman"/>
                <w:lang w:eastAsia="fr-FR"/>
              </w:rPr>
            </w:pPr>
            <w:r>
              <w:rPr>
                <w:rFonts w:ascii="Myriad Pro" w:eastAsia="Times New Roman" w:hAnsi="Myriad Pro" w:cs="Times New Roman"/>
                <w:lang w:eastAsia="fr-FR"/>
              </w:rPr>
              <w:t>Nom de la structure</w:t>
            </w:r>
            <w:r w:rsidR="00867764" w:rsidRPr="00ED029A">
              <w:rPr>
                <w:rFonts w:ascii="Myriad Pro" w:eastAsia="Times New Roman" w:hAnsi="Myriad Pro" w:cs="Times New Roman"/>
                <w:lang w:eastAsia="fr-FR"/>
              </w:rPr>
              <w:t xml:space="preserve"> p</w:t>
            </w:r>
            <w:r>
              <w:rPr>
                <w:rFonts w:ascii="Myriad Pro" w:eastAsia="Times New Roman" w:hAnsi="Myriad Pro" w:cs="Times New Roman"/>
                <w:lang w:eastAsia="fr-FR"/>
              </w:rPr>
              <w:t>orteuse</w:t>
            </w:r>
            <w:r w:rsidR="004E347C" w:rsidRPr="00ED029A">
              <w:rPr>
                <w:rFonts w:ascii="Myriad Pro" w:eastAsia="Times New Roman" w:hAnsi="Myriad Pro" w:cs="Times New Roman"/>
                <w:lang w:eastAsia="fr-FR"/>
              </w:rPr>
              <w:t xml:space="preserve"> d</w:t>
            </w:r>
            <w:r>
              <w:rPr>
                <w:rFonts w:ascii="Myriad Pro" w:eastAsia="Times New Roman" w:hAnsi="Myriad Pro" w:cs="Times New Roman"/>
                <w:lang w:eastAsia="fr-FR"/>
              </w:rPr>
              <w:t>u</w:t>
            </w:r>
            <w:r w:rsidR="004E347C" w:rsidRPr="00ED029A">
              <w:rPr>
                <w:rFonts w:ascii="Myriad Pro" w:eastAsia="Times New Roman" w:hAnsi="Myriad Pro" w:cs="Times New Roman"/>
                <w:lang w:eastAsia="fr-FR"/>
              </w:rPr>
              <w:t xml:space="preserve"> projet :</w:t>
            </w:r>
          </w:p>
          <w:p w:rsidR="004E347C" w:rsidRPr="00ED029A" w:rsidRDefault="004E347C">
            <w:pPr>
              <w:rPr>
                <w:rFonts w:ascii="Myriad Pro" w:hAnsi="Myriad Pro"/>
              </w:rPr>
            </w:pPr>
          </w:p>
          <w:p w:rsidR="00867764" w:rsidRPr="00ED029A" w:rsidRDefault="00867764">
            <w:pPr>
              <w:rPr>
                <w:rFonts w:ascii="Myriad Pro" w:hAnsi="Myriad Pro"/>
              </w:rPr>
            </w:pPr>
            <w:r w:rsidRPr="00ED029A">
              <w:rPr>
                <w:rFonts w:ascii="Myriad Pro" w:hAnsi="Myriad Pro"/>
              </w:rPr>
              <w:t>Statut juridique :</w:t>
            </w:r>
          </w:p>
          <w:p w:rsidR="00867764" w:rsidRPr="00ED029A" w:rsidRDefault="00867764">
            <w:pPr>
              <w:rPr>
                <w:rFonts w:ascii="Myriad Pro" w:hAnsi="Myriad Pro"/>
              </w:rPr>
            </w:pPr>
          </w:p>
          <w:p w:rsidR="000F0603" w:rsidRPr="00ED029A" w:rsidRDefault="000F0603">
            <w:pPr>
              <w:rPr>
                <w:rFonts w:ascii="Myriad Pro" w:hAnsi="Myriad Pro"/>
              </w:rPr>
            </w:pPr>
            <w:r w:rsidRPr="00ED029A">
              <w:rPr>
                <w:rFonts w:ascii="Myriad Pro" w:hAnsi="Myriad Pro"/>
              </w:rPr>
              <w:t>Pour les aides au titre du FEADER, taille de l’entreprise, le cas échéant</w:t>
            </w:r>
            <w:r w:rsidR="005D7353" w:rsidRPr="00ED029A">
              <w:rPr>
                <w:rFonts w:ascii="Myriad Pro" w:hAnsi="Myriad Pro"/>
              </w:rPr>
              <w:t xml:space="preserve"> </w:t>
            </w:r>
            <w:r w:rsidRPr="00ED029A">
              <w:rPr>
                <w:rFonts w:ascii="Myriad Pro" w:hAnsi="Myriad Pro"/>
              </w:rPr>
              <w:t xml:space="preserve">: </w:t>
            </w:r>
          </w:p>
          <w:p w:rsidR="000F0603" w:rsidRPr="00ED029A" w:rsidRDefault="000F0603">
            <w:pPr>
              <w:rPr>
                <w:rFonts w:ascii="Myriad Pro" w:hAnsi="Myriad Pro"/>
              </w:rPr>
            </w:pPr>
          </w:p>
          <w:p w:rsidR="00867764" w:rsidRDefault="00867764" w:rsidP="007B66C2">
            <w:pPr>
              <w:spacing w:after="240"/>
              <w:rPr>
                <w:rFonts w:ascii="Myriad Pro" w:hAnsi="Myriad Pro"/>
              </w:rPr>
            </w:pPr>
            <w:r w:rsidRPr="00ED029A">
              <w:rPr>
                <w:rFonts w:ascii="Myriad Pro" w:hAnsi="Myriad Pro"/>
              </w:rPr>
              <w:t>Nom du représentant légal</w:t>
            </w:r>
            <w:r w:rsidR="000F0603" w:rsidRPr="00ED029A">
              <w:rPr>
                <w:rFonts w:ascii="Myriad Pro" w:hAnsi="Myriad Pro"/>
              </w:rPr>
              <w:t> :</w:t>
            </w:r>
          </w:p>
          <w:p w:rsidR="007B66C2" w:rsidRPr="00ED029A" w:rsidRDefault="007B66C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Nom du responsable du dossier :</w:t>
            </w:r>
          </w:p>
          <w:p w:rsidR="004E347C" w:rsidRPr="00ED029A" w:rsidRDefault="004E347C">
            <w:pPr>
              <w:rPr>
                <w:rFonts w:ascii="Myriad Pro" w:hAnsi="Myriad Pro"/>
              </w:rPr>
            </w:pPr>
          </w:p>
        </w:tc>
      </w:tr>
      <w:tr w:rsidR="009F2F86" w:rsidTr="00667065">
        <w:trPr>
          <w:trHeight w:val="138"/>
        </w:trPr>
        <w:tc>
          <w:tcPr>
            <w:tcW w:w="8851" w:type="dxa"/>
          </w:tcPr>
          <w:p w:rsidR="004E347C" w:rsidRPr="00ED029A" w:rsidRDefault="004E347C">
            <w:pPr>
              <w:rPr>
                <w:rFonts w:ascii="Myriad Pro" w:eastAsia="Times New Roman" w:hAnsi="Myriad Pro" w:cs="Times New Roman"/>
                <w:lang w:eastAsia="fr-FR"/>
              </w:rPr>
            </w:pPr>
            <w:r w:rsidRPr="00ED029A">
              <w:rPr>
                <w:rFonts w:ascii="Myriad Pro" w:eastAsia="Times New Roman" w:hAnsi="Myriad Pro" w:cs="Times New Roman"/>
                <w:lang w:eastAsia="fr-FR"/>
              </w:rPr>
              <w:t>Adresse du porteur :</w:t>
            </w:r>
          </w:p>
          <w:p w:rsidR="004E347C" w:rsidRPr="00ED029A" w:rsidRDefault="004E347C">
            <w:pPr>
              <w:rPr>
                <w:rFonts w:ascii="Myriad Pro" w:hAnsi="Myriad Pro"/>
              </w:rPr>
            </w:pPr>
          </w:p>
          <w:p w:rsidR="004E347C" w:rsidRPr="00ED029A" w:rsidRDefault="004E347C">
            <w:pPr>
              <w:rPr>
                <w:rFonts w:ascii="Myriad Pro" w:hAnsi="Myriad Pro"/>
              </w:rPr>
            </w:pPr>
          </w:p>
          <w:p w:rsidR="004A2FA5" w:rsidRPr="00ED029A" w:rsidRDefault="004A2FA5">
            <w:pPr>
              <w:rPr>
                <w:rFonts w:ascii="Myriad Pro" w:hAnsi="Myriad Pro"/>
              </w:rPr>
            </w:pPr>
          </w:p>
        </w:tc>
      </w:tr>
      <w:tr w:rsidR="009F2F86" w:rsidTr="00667065">
        <w:trPr>
          <w:trHeight w:val="138"/>
        </w:trPr>
        <w:tc>
          <w:tcPr>
            <w:tcW w:w="8851" w:type="dxa"/>
          </w:tcPr>
          <w:p w:rsidR="004E347C" w:rsidRPr="00ED029A" w:rsidRDefault="004E347C">
            <w:pPr>
              <w:rPr>
                <w:rFonts w:ascii="Myriad Pro" w:hAnsi="Myriad Pro"/>
              </w:rPr>
            </w:pPr>
            <w:r w:rsidRPr="00ED029A">
              <w:rPr>
                <w:rFonts w:ascii="Myriad Pro" w:eastAsia="Times New Roman" w:hAnsi="Myriad Pro" w:cs="Times New Roman"/>
                <w:lang w:eastAsia="fr-FR"/>
              </w:rPr>
              <w:t>Téléphone :</w:t>
            </w:r>
          </w:p>
        </w:tc>
      </w:tr>
      <w:tr w:rsidR="009F2F86" w:rsidTr="00667065">
        <w:trPr>
          <w:trHeight w:val="138"/>
        </w:trPr>
        <w:tc>
          <w:tcPr>
            <w:tcW w:w="8851" w:type="dxa"/>
          </w:tcPr>
          <w:p w:rsidR="004E347C" w:rsidRPr="00ED029A" w:rsidRDefault="004E347C">
            <w:pPr>
              <w:rPr>
                <w:rFonts w:ascii="Myriad Pro" w:hAnsi="Myriad Pro"/>
              </w:rPr>
            </w:pPr>
            <w:r w:rsidRPr="00ED029A">
              <w:rPr>
                <w:rFonts w:ascii="Myriad Pro" w:eastAsia="Times New Roman" w:hAnsi="Myriad Pro" w:cs="Times New Roman"/>
                <w:lang w:eastAsia="fr-FR"/>
              </w:rPr>
              <w:t>Courriel :</w:t>
            </w:r>
          </w:p>
        </w:tc>
      </w:tr>
      <w:tr w:rsidR="009F2F86" w:rsidTr="00667065">
        <w:trPr>
          <w:trHeight w:val="138"/>
        </w:trPr>
        <w:tc>
          <w:tcPr>
            <w:tcW w:w="8851" w:type="dxa"/>
          </w:tcPr>
          <w:p w:rsidR="00080E1C" w:rsidRDefault="00080E1C">
            <w:pPr>
              <w:rPr>
                <w:rFonts w:ascii="Myriad Pro" w:eastAsia="Times New Roman" w:hAnsi="Myriad Pro" w:cs="Times New Roman"/>
                <w:lang w:eastAsia="fr-FR"/>
              </w:rPr>
            </w:pPr>
            <w:r w:rsidRPr="00ED029A">
              <w:rPr>
                <w:rFonts w:ascii="Myriad Pro" w:eastAsia="Times New Roman" w:hAnsi="Myriad Pro" w:cs="Times New Roman"/>
                <w:lang w:eastAsia="fr-FR"/>
              </w:rPr>
              <w:t xml:space="preserve">N° de la fiche action dans laquelle s’inscrit le projet : </w:t>
            </w:r>
          </w:p>
          <w:p w:rsidR="00667065" w:rsidRPr="00ED029A" w:rsidRDefault="00667065">
            <w:pPr>
              <w:rPr>
                <w:rFonts w:ascii="Myriad Pro" w:eastAsia="Times New Roman" w:hAnsi="Myriad Pro" w:cs="Times New Roman"/>
                <w:lang w:eastAsia="fr-FR"/>
              </w:rPr>
            </w:pPr>
          </w:p>
          <w:p w:rsidR="00080E1C" w:rsidRDefault="00080E1C">
            <w:pPr>
              <w:rPr>
                <w:rFonts w:ascii="Myriad Pro" w:eastAsia="Times New Roman" w:hAnsi="Myriad Pro" w:cs="Times New Roman"/>
                <w:lang w:eastAsia="fr-FR"/>
              </w:rPr>
            </w:pPr>
          </w:p>
          <w:p w:rsidR="00241FE8" w:rsidRPr="00241FE8" w:rsidRDefault="00241FE8" w:rsidP="00241FE8">
            <w:pPr>
              <w:tabs>
                <w:tab w:val="left" w:pos="1014"/>
              </w:tabs>
              <w:rPr>
                <w:rFonts w:ascii="Myriad Pro" w:hAnsi="Myriad Pro"/>
              </w:rPr>
            </w:pPr>
            <w:r w:rsidRPr="00241FE8">
              <w:rPr>
                <w:rFonts w:ascii="Myriad Pro" w:hAnsi="Myriad Pro"/>
              </w:rPr>
              <w:t>Historique - contexte du projet :</w:t>
            </w:r>
          </w:p>
          <w:p w:rsidR="00080E1C" w:rsidRPr="00ED029A" w:rsidRDefault="00080E1C">
            <w:pPr>
              <w:rPr>
                <w:rFonts w:ascii="Myriad Pro" w:eastAsia="Times New Roman" w:hAnsi="Myriad Pro" w:cs="Times New Roman"/>
                <w:lang w:eastAsia="fr-FR"/>
              </w:rPr>
            </w:pPr>
          </w:p>
          <w:p w:rsidR="00080E1C" w:rsidRDefault="00080E1C">
            <w:pPr>
              <w:rPr>
                <w:rFonts w:ascii="Myriad Pro" w:eastAsia="Times New Roman" w:hAnsi="Myriad Pro" w:cs="Times New Roman"/>
                <w:lang w:eastAsia="fr-FR"/>
              </w:rPr>
            </w:pPr>
          </w:p>
          <w:p w:rsidR="000F79A7" w:rsidRPr="00ED029A" w:rsidRDefault="000F79A7">
            <w:pPr>
              <w:rPr>
                <w:rFonts w:ascii="Myriad Pro" w:eastAsia="Times New Roman" w:hAnsi="Myriad Pro" w:cs="Times New Roman"/>
                <w:lang w:eastAsia="fr-FR"/>
              </w:rPr>
            </w:pPr>
          </w:p>
          <w:p w:rsidR="00080E1C" w:rsidRPr="00ED029A" w:rsidRDefault="00080E1C">
            <w:pPr>
              <w:rPr>
                <w:rFonts w:ascii="Myriad Pro" w:eastAsia="Times New Roman" w:hAnsi="Myriad Pro" w:cs="Times New Roman"/>
                <w:lang w:eastAsia="fr-FR"/>
              </w:rPr>
            </w:pPr>
            <w:r w:rsidRPr="00ED029A">
              <w:rPr>
                <w:rFonts w:ascii="Myriad Pro" w:eastAsia="Times New Roman" w:hAnsi="Myriad Pro" w:cs="Times New Roman"/>
                <w:lang w:eastAsia="fr-FR"/>
              </w:rPr>
              <w:t>Objectifs poursuivis :</w:t>
            </w:r>
          </w:p>
          <w:p w:rsidR="00080E1C" w:rsidRPr="00ED029A" w:rsidRDefault="00080E1C">
            <w:pPr>
              <w:rPr>
                <w:rFonts w:ascii="Myriad Pro" w:eastAsia="Times New Roman" w:hAnsi="Myriad Pro" w:cs="Times New Roman"/>
                <w:lang w:eastAsia="fr-FR"/>
              </w:rPr>
            </w:pPr>
          </w:p>
          <w:p w:rsidR="00080E1C" w:rsidRPr="00ED029A" w:rsidRDefault="00080E1C">
            <w:pPr>
              <w:rPr>
                <w:rFonts w:ascii="Myriad Pro" w:eastAsia="Times New Roman" w:hAnsi="Myriad Pro" w:cs="Times New Roman"/>
                <w:lang w:eastAsia="fr-FR"/>
              </w:rPr>
            </w:pPr>
          </w:p>
          <w:p w:rsidR="004E347C" w:rsidRDefault="0029279B">
            <w:pPr>
              <w:rPr>
                <w:rFonts w:ascii="Myriad Pro" w:eastAsia="Times New Roman" w:hAnsi="Myriad Pro" w:cs="Times New Roman"/>
                <w:lang w:eastAsia="fr-FR"/>
              </w:rPr>
            </w:pPr>
            <w:r w:rsidRPr="00ED029A">
              <w:rPr>
                <w:rFonts w:ascii="Myriad Pro" w:eastAsia="Times New Roman" w:hAnsi="Myriad Pro" w:cs="Times New Roman"/>
                <w:lang w:eastAsia="fr-FR"/>
              </w:rPr>
              <w:t>Résultats attendus</w:t>
            </w:r>
            <w:r w:rsidR="00080E1C" w:rsidRPr="00ED029A">
              <w:rPr>
                <w:rFonts w:ascii="Myriad Pro" w:eastAsia="Times New Roman" w:hAnsi="Myriad Pro" w:cs="Times New Roman"/>
                <w:lang w:eastAsia="fr-FR"/>
              </w:rPr>
              <w:t xml:space="preserve"> : </w:t>
            </w:r>
          </w:p>
          <w:p w:rsidR="0029279B" w:rsidRPr="00ED029A" w:rsidRDefault="0029279B">
            <w:pPr>
              <w:rPr>
                <w:rFonts w:ascii="Myriad Pro" w:eastAsia="Times New Roman" w:hAnsi="Myriad Pro" w:cs="Times New Roman"/>
                <w:lang w:eastAsia="fr-FR"/>
              </w:rPr>
            </w:pPr>
          </w:p>
          <w:p w:rsidR="004E347C" w:rsidRPr="00ED029A" w:rsidRDefault="004E347C">
            <w:pPr>
              <w:rPr>
                <w:rFonts w:ascii="Myriad Pro" w:eastAsia="Times New Roman" w:hAnsi="Myriad Pro" w:cs="Times New Roman"/>
                <w:lang w:eastAsia="fr-FR"/>
              </w:rPr>
            </w:pPr>
          </w:p>
          <w:p w:rsidR="0029279B" w:rsidRPr="0029279B" w:rsidRDefault="0029279B" w:rsidP="0029279B">
            <w:pPr>
              <w:rPr>
                <w:rFonts w:ascii="Myriad Pro" w:eastAsia="Times New Roman" w:hAnsi="Myriad Pro" w:cs="Times New Roman"/>
                <w:lang w:eastAsia="fr-FR"/>
              </w:rPr>
            </w:pPr>
            <w:r w:rsidRPr="0029279B">
              <w:rPr>
                <w:rFonts w:ascii="Myriad Pro" w:eastAsia="Times New Roman" w:hAnsi="Myriad Pro" w:cs="Times New Roman"/>
                <w:lang w:eastAsia="fr-FR"/>
              </w:rPr>
              <w:t xml:space="preserve">Description </w:t>
            </w:r>
            <w:r w:rsidR="00B03339">
              <w:rPr>
                <w:rFonts w:ascii="Myriad Pro" w:eastAsia="Times New Roman" w:hAnsi="Myriad Pro" w:cs="Times New Roman"/>
                <w:lang w:eastAsia="fr-FR"/>
              </w:rPr>
              <w:t xml:space="preserve">concrète </w:t>
            </w:r>
            <w:r w:rsidRPr="0029279B">
              <w:rPr>
                <w:rFonts w:ascii="Myriad Pro" w:eastAsia="Times New Roman" w:hAnsi="Myriad Pro" w:cs="Times New Roman"/>
                <w:lang w:eastAsia="fr-FR"/>
              </w:rPr>
              <w:t xml:space="preserve">de l’opération : </w:t>
            </w:r>
          </w:p>
          <w:p w:rsidR="004E347C" w:rsidRPr="00ED029A" w:rsidRDefault="004E347C">
            <w:pPr>
              <w:rPr>
                <w:rFonts w:ascii="Myriad Pro" w:eastAsia="Times New Roman" w:hAnsi="Myriad Pro" w:cs="Times New Roman"/>
                <w:lang w:eastAsia="fr-FR"/>
              </w:rPr>
            </w:pPr>
          </w:p>
          <w:p w:rsidR="00B40133" w:rsidRPr="00ED029A" w:rsidRDefault="00B40133">
            <w:pPr>
              <w:rPr>
                <w:rFonts w:ascii="Myriad Pro" w:eastAsia="Times New Roman" w:hAnsi="Myriad Pro" w:cs="Times New Roman"/>
                <w:lang w:eastAsia="fr-FR"/>
              </w:rPr>
            </w:pPr>
          </w:p>
          <w:p w:rsidR="00667065" w:rsidRPr="00ED029A" w:rsidRDefault="00667065">
            <w:pPr>
              <w:rPr>
                <w:rFonts w:ascii="Myriad Pro" w:hAnsi="Myriad Pro"/>
              </w:rPr>
            </w:pPr>
          </w:p>
        </w:tc>
      </w:tr>
      <w:tr w:rsidR="009F2F86" w:rsidTr="00667065">
        <w:trPr>
          <w:trHeight w:val="3910"/>
        </w:trPr>
        <w:tc>
          <w:tcPr>
            <w:tcW w:w="8851" w:type="dxa"/>
          </w:tcPr>
          <w:p w:rsidR="004E347C" w:rsidRPr="00ED029A" w:rsidRDefault="004E347C">
            <w:pPr>
              <w:rPr>
                <w:rFonts w:ascii="Myriad Pro" w:eastAsia="Times New Roman" w:hAnsi="Myriad Pro" w:cs="Times New Roman"/>
                <w:lang w:eastAsia="fr-FR"/>
              </w:rPr>
            </w:pPr>
            <w:r w:rsidRPr="00ED029A">
              <w:rPr>
                <w:rFonts w:ascii="Myriad Pro" w:eastAsia="Times New Roman" w:hAnsi="Myriad Pro" w:cs="Times New Roman"/>
                <w:lang w:eastAsia="fr-FR"/>
              </w:rPr>
              <w:lastRenderedPageBreak/>
              <w:t>Plan de financement</w:t>
            </w:r>
            <w:r w:rsidR="00D53086" w:rsidRPr="00ED029A">
              <w:rPr>
                <w:rFonts w:ascii="Myriad Pro" w:eastAsia="Times New Roman" w:hAnsi="Myriad Pro" w:cs="Times New Roman"/>
                <w:lang w:eastAsia="fr-FR"/>
              </w:rPr>
              <w:t xml:space="preserve"> </w:t>
            </w:r>
            <w:r w:rsidRPr="00ED029A">
              <w:rPr>
                <w:rFonts w:ascii="Myriad Pro" w:eastAsia="Times New Roman" w:hAnsi="Myriad Pro" w:cs="Times New Roman"/>
                <w:lang w:eastAsia="fr-FR"/>
              </w:rPr>
              <w:t>:</w:t>
            </w:r>
          </w:p>
          <w:p w:rsidR="00BB311C" w:rsidRPr="00ED029A" w:rsidRDefault="00BB311C">
            <w:pPr>
              <w:rPr>
                <w:rFonts w:ascii="Myriad Pro" w:eastAsia="Times New Roman" w:hAnsi="Myriad Pro" w:cs="Times New Roman"/>
                <w:lang w:eastAsia="fr-FR"/>
              </w:rPr>
            </w:pPr>
          </w:p>
          <w:tbl>
            <w:tblPr>
              <w:tblStyle w:val="Grilledutableau"/>
              <w:tblW w:w="8627" w:type="dxa"/>
              <w:tblLook w:val="04A0" w:firstRow="1" w:lastRow="0" w:firstColumn="1" w:lastColumn="0" w:noHBand="0" w:noVBand="1"/>
            </w:tblPr>
            <w:tblGrid>
              <w:gridCol w:w="4313"/>
              <w:gridCol w:w="4314"/>
            </w:tblGrid>
            <w:tr w:rsidR="009F2F86" w:rsidRPr="00ED029A" w:rsidTr="00667065">
              <w:trPr>
                <w:trHeight w:val="764"/>
              </w:trPr>
              <w:tc>
                <w:tcPr>
                  <w:tcW w:w="4313" w:type="dxa"/>
                </w:tcPr>
                <w:p w:rsidR="00BB311C" w:rsidRPr="00ED029A" w:rsidRDefault="00BB311C" w:rsidP="00BB311C">
                  <w:pPr>
                    <w:jc w:val="center"/>
                    <w:rPr>
                      <w:rFonts w:ascii="Myriad Pro" w:eastAsia="Times New Roman" w:hAnsi="Myriad Pro" w:cs="Times New Roman"/>
                      <w:lang w:eastAsia="fr-FR"/>
                    </w:rPr>
                  </w:pPr>
                  <w:r w:rsidRPr="00ED029A">
                    <w:rPr>
                      <w:rFonts w:ascii="Myriad Pro" w:eastAsia="Times New Roman" w:hAnsi="Myriad Pro" w:cs="Times New Roman"/>
                      <w:lang w:eastAsia="fr-FR"/>
                    </w:rPr>
                    <w:t>Dépenses</w:t>
                  </w:r>
                </w:p>
                <w:p w:rsidR="00BB311C" w:rsidRPr="00ED029A" w:rsidRDefault="00BB311C" w:rsidP="00BB311C">
                  <w:pPr>
                    <w:jc w:val="center"/>
                    <w:rPr>
                      <w:rFonts w:ascii="Myriad Pro" w:eastAsia="Times New Roman" w:hAnsi="Myriad Pro" w:cs="Times New Roman"/>
                      <w:lang w:eastAsia="fr-FR"/>
                    </w:rPr>
                  </w:pPr>
                  <w:r w:rsidRPr="00ED029A">
                    <w:rPr>
                      <w:rFonts w:ascii="Myriad Pro" w:eastAsia="Times New Roman" w:hAnsi="Myriad Pro" w:cs="Times New Roman"/>
                      <w:lang w:eastAsia="fr-FR"/>
                    </w:rPr>
                    <w:t>(précisez si possible les grands postes de dépenses)</w:t>
                  </w:r>
                </w:p>
              </w:tc>
              <w:tc>
                <w:tcPr>
                  <w:tcW w:w="4314" w:type="dxa"/>
                </w:tcPr>
                <w:p w:rsidR="00BB311C" w:rsidRPr="00ED029A" w:rsidRDefault="00BB311C" w:rsidP="00BB311C">
                  <w:pPr>
                    <w:jc w:val="center"/>
                    <w:rPr>
                      <w:rFonts w:ascii="Myriad Pro" w:eastAsia="Times New Roman" w:hAnsi="Myriad Pro" w:cs="Times New Roman"/>
                      <w:lang w:eastAsia="fr-FR"/>
                    </w:rPr>
                  </w:pPr>
                  <w:r w:rsidRPr="00ED029A">
                    <w:rPr>
                      <w:rFonts w:ascii="Myriad Pro" w:eastAsia="Times New Roman" w:hAnsi="Myriad Pro" w:cs="Times New Roman"/>
                      <w:lang w:eastAsia="fr-FR"/>
                    </w:rPr>
                    <w:t>Ressources</w:t>
                  </w:r>
                </w:p>
                <w:p w:rsidR="00BB311C" w:rsidRPr="00ED029A" w:rsidRDefault="00BB311C" w:rsidP="00BB311C">
                  <w:pPr>
                    <w:jc w:val="center"/>
                    <w:rPr>
                      <w:rFonts w:ascii="Myriad Pro" w:eastAsia="Times New Roman" w:hAnsi="Myriad Pro" w:cs="Times New Roman"/>
                      <w:lang w:eastAsia="fr-FR"/>
                    </w:rPr>
                  </w:pPr>
                  <w:r w:rsidRPr="00ED029A">
                    <w:rPr>
                      <w:rFonts w:ascii="Myriad Pro" w:eastAsia="Times New Roman" w:hAnsi="Myriad Pro" w:cs="Times New Roman"/>
                      <w:lang w:eastAsia="fr-FR"/>
                    </w:rPr>
                    <w:t>(y compris autres subventions sollicitées ou obtenues)</w:t>
                  </w:r>
                </w:p>
              </w:tc>
            </w:tr>
            <w:tr w:rsidR="009F2F86" w:rsidRPr="00ED029A" w:rsidTr="00667065">
              <w:trPr>
                <w:trHeight w:val="816"/>
              </w:trPr>
              <w:tc>
                <w:tcPr>
                  <w:tcW w:w="4313" w:type="dxa"/>
                </w:tcPr>
                <w:p w:rsidR="00BB311C" w:rsidRPr="00ED029A" w:rsidRDefault="00BB311C" w:rsidP="00BB311C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Myriad Pro" w:eastAsia="Times New Roman" w:hAnsi="Myriad Pro" w:cs="Times New Roman"/>
                      <w:lang w:eastAsia="fr-FR"/>
                    </w:rPr>
                  </w:pPr>
                  <w:r w:rsidRPr="00ED029A">
                    <w:rPr>
                      <w:rFonts w:ascii="Myriad Pro" w:eastAsia="Times New Roman" w:hAnsi="Myriad Pro" w:cs="Times New Roman"/>
                      <w:lang w:eastAsia="fr-FR"/>
                    </w:rPr>
                    <w:t>€</w:t>
                  </w:r>
                </w:p>
                <w:p w:rsidR="00BB311C" w:rsidRPr="00ED029A" w:rsidRDefault="00BB311C" w:rsidP="00BB311C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Myriad Pro" w:eastAsia="Times New Roman" w:hAnsi="Myriad Pro" w:cs="Times New Roman"/>
                      <w:lang w:eastAsia="fr-FR"/>
                    </w:rPr>
                  </w:pPr>
                  <w:r w:rsidRPr="00ED029A">
                    <w:rPr>
                      <w:rFonts w:ascii="Myriad Pro" w:eastAsia="Times New Roman" w:hAnsi="Myriad Pro" w:cs="Times New Roman"/>
                      <w:lang w:eastAsia="fr-FR"/>
                    </w:rPr>
                    <w:t>€</w:t>
                  </w:r>
                </w:p>
                <w:p w:rsidR="00BB311C" w:rsidRPr="00ED029A" w:rsidRDefault="00BB311C" w:rsidP="00BB311C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Myriad Pro" w:eastAsia="Times New Roman" w:hAnsi="Myriad Pro" w:cs="Times New Roman"/>
                      <w:lang w:eastAsia="fr-FR"/>
                    </w:rPr>
                  </w:pPr>
                  <w:r w:rsidRPr="00ED029A">
                    <w:rPr>
                      <w:rFonts w:ascii="Myriad Pro" w:eastAsia="Times New Roman" w:hAnsi="Myriad Pro" w:cs="Times New Roman"/>
                      <w:lang w:eastAsia="fr-FR"/>
                    </w:rPr>
                    <w:t>€</w:t>
                  </w:r>
                </w:p>
                <w:p w:rsidR="00BB311C" w:rsidRPr="00ED029A" w:rsidRDefault="00BB311C" w:rsidP="00BB311C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Myriad Pro" w:eastAsia="Times New Roman" w:hAnsi="Myriad Pro" w:cs="Times New Roman"/>
                      <w:lang w:eastAsia="fr-FR"/>
                    </w:rPr>
                  </w:pPr>
                  <w:r w:rsidRPr="00ED029A">
                    <w:rPr>
                      <w:rFonts w:ascii="Myriad Pro" w:eastAsia="Times New Roman" w:hAnsi="Myriad Pro" w:cs="Times New Roman"/>
                      <w:lang w:eastAsia="fr-FR"/>
                    </w:rPr>
                    <w:t>….</w:t>
                  </w:r>
                </w:p>
              </w:tc>
              <w:tc>
                <w:tcPr>
                  <w:tcW w:w="4314" w:type="dxa"/>
                </w:tcPr>
                <w:p w:rsidR="00BB311C" w:rsidRPr="00ED029A" w:rsidRDefault="00BB311C" w:rsidP="00BB311C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Myriad Pro" w:eastAsia="Times New Roman" w:hAnsi="Myriad Pro" w:cs="Times New Roman"/>
                      <w:lang w:eastAsia="fr-FR"/>
                    </w:rPr>
                  </w:pPr>
                  <w:r w:rsidRPr="00ED029A">
                    <w:rPr>
                      <w:rFonts w:ascii="Myriad Pro" w:eastAsia="Times New Roman" w:hAnsi="Myriad Pro" w:cs="Times New Roman"/>
                      <w:lang w:eastAsia="fr-FR"/>
                    </w:rPr>
                    <w:t>€</w:t>
                  </w:r>
                </w:p>
                <w:p w:rsidR="00BB311C" w:rsidRPr="00ED029A" w:rsidRDefault="00BB311C" w:rsidP="00BB311C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Myriad Pro" w:eastAsia="Times New Roman" w:hAnsi="Myriad Pro" w:cs="Times New Roman"/>
                      <w:lang w:eastAsia="fr-FR"/>
                    </w:rPr>
                  </w:pPr>
                  <w:r w:rsidRPr="00ED029A">
                    <w:rPr>
                      <w:rFonts w:ascii="Myriad Pro" w:eastAsia="Times New Roman" w:hAnsi="Myriad Pro" w:cs="Times New Roman"/>
                      <w:lang w:eastAsia="fr-FR"/>
                    </w:rPr>
                    <w:t>€</w:t>
                  </w:r>
                </w:p>
                <w:p w:rsidR="00BB311C" w:rsidRPr="00ED029A" w:rsidRDefault="00BB311C" w:rsidP="00BB311C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Myriad Pro" w:eastAsia="Times New Roman" w:hAnsi="Myriad Pro" w:cs="Times New Roman"/>
                      <w:lang w:eastAsia="fr-FR"/>
                    </w:rPr>
                  </w:pPr>
                  <w:r w:rsidRPr="00ED029A">
                    <w:rPr>
                      <w:rFonts w:ascii="Myriad Pro" w:eastAsia="Times New Roman" w:hAnsi="Myriad Pro" w:cs="Times New Roman"/>
                      <w:lang w:eastAsia="fr-FR"/>
                    </w:rPr>
                    <w:t>€</w:t>
                  </w:r>
                </w:p>
                <w:p w:rsidR="00BB311C" w:rsidRPr="00ED029A" w:rsidRDefault="00BB311C" w:rsidP="00BB311C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Myriad Pro" w:eastAsia="Times New Roman" w:hAnsi="Myriad Pro" w:cs="Times New Roman"/>
                      <w:lang w:eastAsia="fr-FR"/>
                    </w:rPr>
                  </w:pPr>
                  <w:r w:rsidRPr="00ED029A">
                    <w:rPr>
                      <w:rFonts w:ascii="Myriad Pro" w:eastAsia="Times New Roman" w:hAnsi="Myriad Pro" w:cs="Times New Roman"/>
                      <w:lang w:eastAsia="fr-FR"/>
                    </w:rPr>
                    <w:t>….</w:t>
                  </w:r>
                </w:p>
              </w:tc>
            </w:tr>
            <w:tr w:rsidR="009F2F86" w:rsidRPr="00ED029A" w:rsidTr="00C43A50">
              <w:trPr>
                <w:trHeight w:val="492"/>
              </w:trPr>
              <w:tc>
                <w:tcPr>
                  <w:tcW w:w="4313" w:type="dxa"/>
                </w:tcPr>
                <w:p w:rsidR="00BB311C" w:rsidRPr="00ED029A" w:rsidRDefault="00BB311C" w:rsidP="00BB311C">
                  <w:pPr>
                    <w:pStyle w:val="Paragraphedeliste"/>
                    <w:rPr>
                      <w:rFonts w:ascii="Myriad Pro" w:eastAsia="Times New Roman" w:hAnsi="Myriad Pro" w:cs="Times New Roman"/>
                      <w:lang w:eastAsia="fr-FR"/>
                    </w:rPr>
                  </w:pPr>
                  <w:r w:rsidRPr="00ED029A">
                    <w:rPr>
                      <w:rFonts w:ascii="Myriad Pro" w:eastAsia="Times New Roman" w:hAnsi="Myriad Pro" w:cs="Times New Roman"/>
                      <w:lang w:eastAsia="fr-FR"/>
                    </w:rPr>
                    <w:t>Total</w:t>
                  </w:r>
                </w:p>
              </w:tc>
              <w:tc>
                <w:tcPr>
                  <w:tcW w:w="4314" w:type="dxa"/>
                </w:tcPr>
                <w:p w:rsidR="00BB311C" w:rsidRPr="00ED029A" w:rsidRDefault="00BB311C" w:rsidP="00BB311C">
                  <w:pPr>
                    <w:pStyle w:val="Paragraphedeliste"/>
                    <w:rPr>
                      <w:rFonts w:ascii="Myriad Pro" w:eastAsia="Times New Roman" w:hAnsi="Myriad Pro" w:cs="Times New Roman"/>
                      <w:lang w:eastAsia="fr-FR"/>
                    </w:rPr>
                  </w:pPr>
                  <w:r w:rsidRPr="00ED029A">
                    <w:rPr>
                      <w:rFonts w:ascii="Myriad Pro" w:eastAsia="Times New Roman" w:hAnsi="Myriad Pro" w:cs="Times New Roman"/>
                      <w:lang w:eastAsia="fr-FR"/>
                    </w:rPr>
                    <w:t xml:space="preserve">Total </w:t>
                  </w:r>
                </w:p>
              </w:tc>
            </w:tr>
          </w:tbl>
          <w:p w:rsidR="00302748" w:rsidRPr="00ED029A" w:rsidRDefault="00302748" w:rsidP="00B40133">
            <w:pPr>
              <w:rPr>
                <w:rFonts w:ascii="Myriad Pro" w:eastAsia="Times New Roman" w:hAnsi="Myriad Pro" w:cs="Times New Roman"/>
                <w:lang w:eastAsia="fr-FR"/>
              </w:rPr>
            </w:pPr>
          </w:p>
        </w:tc>
      </w:tr>
      <w:tr w:rsidR="009F2F86" w:rsidTr="00667065">
        <w:trPr>
          <w:trHeight w:val="1262"/>
        </w:trPr>
        <w:tc>
          <w:tcPr>
            <w:tcW w:w="8851" w:type="dxa"/>
          </w:tcPr>
          <w:p w:rsidR="004E347C" w:rsidRPr="00ED029A" w:rsidRDefault="00207CE0">
            <w:pPr>
              <w:rPr>
                <w:rFonts w:ascii="Myriad Pro" w:eastAsia="Times New Roman" w:hAnsi="Myriad Pro" w:cs="Times New Roman"/>
                <w:lang w:eastAsia="fr-FR"/>
              </w:rPr>
            </w:pPr>
            <w:r>
              <w:rPr>
                <w:rFonts w:ascii="Myriad Pro" w:eastAsia="Times New Roman" w:hAnsi="Myriad Pro" w:cs="Times New Roman"/>
                <w:lang w:eastAsia="fr-FR"/>
              </w:rPr>
              <w:t xml:space="preserve">Montant de la subvention </w:t>
            </w:r>
            <w:r w:rsidR="004E347C" w:rsidRPr="00ED029A">
              <w:rPr>
                <w:rFonts w:ascii="Myriad Pro" w:eastAsia="Times New Roman" w:hAnsi="Myriad Pro" w:cs="Times New Roman"/>
                <w:lang w:eastAsia="fr-FR"/>
              </w:rPr>
              <w:t>européenne sollicité</w:t>
            </w:r>
            <w:r w:rsidR="00241FE8">
              <w:rPr>
                <w:rFonts w:ascii="Myriad Pro" w:eastAsia="Times New Roman" w:hAnsi="Myriad Pro" w:cs="Times New Roman"/>
                <w:lang w:eastAsia="fr-FR"/>
              </w:rPr>
              <w:t>e</w:t>
            </w:r>
            <w:r w:rsidR="004E347C" w:rsidRPr="00ED029A">
              <w:rPr>
                <w:rFonts w:ascii="Myriad Pro" w:eastAsia="Times New Roman" w:hAnsi="Myriad Pro" w:cs="Times New Roman"/>
                <w:lang w:eastAsia="fr-FR"/>
              </w:rPr>
              <w:t> :</w:t>
            </w:r>
          </w:p>
          <w:p w:rsidR="00B40133" w:rsidRPr="00ED029A" w:rsidRDefault="00B40133">
            <w:pPr>
              <w:rPr>
                <w:rFonts w:ascii="Myriad Pro" w:eastAsia="Times New Roman" w:hAnsi="Myriad Pro" w:cs="Times New Roman"/>
                <w:lang w:eastAsia="fr-FR"/>
              </w:rPr>
            </w:pPr>
          </w:p>
          <w:p w:rsidR="004A2FA5" w:rsidRPr="00ED029A" w:rsidRDefault="004A2FA5">
            <w:pPr>
              <w:rPr>
                <w:rFonts w:ascii="Myriad Pro" w:eastAsia="Times New Roman" w:hAnsi="Myriad Pro" w:cs="Times New Roman"/>
                <w:lang w:eastAsia="fr-FR"/>
              </w:rPr>
            </w:pPr>
          </w:p>
        </w:tc>
      </w:tr>
      <w:tr w:rsidR="009F2F86" w:rsidTr="00667065">
        <w:trPr>
          <w:trHeight w:val="3031"/>
        </w:trPr>
        <w:tc>
          <w:tcPr>
            <w:tcW w:w="8851" w:type="dxa"/>
          </w:tcPr>
          <w:p w:rsidR="00D53086" w:rsidRPr="00ED029A" w:rsidRDefault="00D53086" w:rsidP="00D53086">
            <w:pPr>
              <w:jc w:val="both"/>
              <w:rPr>
                <w:rFonts w:ascii="Myriad Pro" w:eastAsia="Times New Roman" w:hAnsi="Myriad Pro" w:cs="Times New Roman"/>
                <w:lang w:eastAsia="fr-FR"/>
              </w:rPr>
            </w:pPr>
            <w:r w:rsidRPr="00ED029A">
              <w:rPr>
                <w:rFonts w:ascii="Myriad Pro" w:eastAsia="Times New Roman" w:hAnsi="Myriad Pro" w:cs="Times New Roman"/>
                <w:lang w:eastAsia="fr-FR"/>
              </w:rPr>
              <w:t>Calendrier prévisionnel de réalisation de l’opération : (le cas échéant, calendrier à détailler par phase d’opération : études, investissement physique, etc.)</w:t>
            </w:r>
          </w:p>
          <w:p w:rsidR="00D53086" w:rsidRPr="00ED029A" w:rsidRDefault="00D53086" w:rsidP="00D53086">
            <w:pPr>
              <w:rPr>
                <w:rFonts w:ascii="Myriad Pro" w:eastAsia="Times New Roman" w:hAnsi="Myriad Pro" w:cs="Times New Roman"/>
                <w:lang w:eastAsia="fr-FR"/>
              </w:rPr>
            </w:pPr>
          </w:p>
          <w:p w:rsidR="00D53086" w:rsidRPr="00ED029A" w:rsidRDefault="00D53086" w:rsidP="00D53086">
            <w:pPr>
              <w:rPr>
                <w:rFonts w:ascii="Myriad Pro" w:eastAsia="Times New Roman" w:hAnsi="Myriad Pro" w:cs="Times New Roman"/>
                <w:lang w:eastAsia="fr-FR"/>
              </w:rPr>
            </w:pPr>
          </w:p>
          <w:p w:rsidR="00D53086" w:rsidRPr="00ED029A" w:rsidRDefault="00D53086" w:rsidP="00667065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Myriad Pro" w:eastAsia="Times New Roman" w:hAnsi="Myriad Pro" w:cs="Times New Roman"/>
                <w:lang w:eastAsia="fr-FR"/>
              </w:rPr>
            </w:pPr>
            <w:r w:rsidRPr="00ED029A">
              <w:rPr>
                <w:rFonts w:ascii="Myriad Pro" w:eastAsia="Times New Roman" w:hAnsi="Myriad Pro" w:cs="Times New Roman"/>
                <w:lang w:eastAsia="fr-FR"/>
              </w:rPr>
              <w:t xml:space="preserve">Date de début et de fin </w:t>
            </w:r>
            <w:r w:rsidR="00062B0C" w:rsidRPr="00ED029A">
              <w:rPr>
                <w:rFonts w:ascii="Myriad Pro" w:eastAsia="Times New Roman" w:hAnsi="Myriad Pro" w:cs="Times New Roman"/>
                <w:b/>
                <w:lang w:eastAsia="fr-FR"/>
              </w:rPr>
              <w:t>d’exécution</w:t>
            </w:r>
            <w:r w:rsidR="00062B0C" w:rsidRPr="00ED029A">
              <w:rPr>
                <w:rFonts w:ascii="Myriad Pro" w:eastAsia="Times New Roman" w:hAnsi="Myriad Pro" w:cs="Times New Roman"/>
                <w:lang w:eastAsia="fr-FR"/>
              </w:rPr>
              <w:t xml:space="preserve"> </w:t>
            </w:r>
            <w:r w:rsidRPr="00ED029A">
              <w:rPr>
                <w:rFonts w:ascii="Myriad Pro" w:eastAsia="Times New Roman" w:hAnsi="Myriad Pro" w:cs="Times New Roman"/>
                <w:lang w:eastAsia="fr-FR"/>
              </w:rPr>
              <w:t>de l’opération</w:t>
            </w:r>
            <w:r w:rsidR="00062B0C" w:rsidRPr="00ED029A">
              <w:rPr>
                <w:rFonts w:ascii="Myriad Pro" w:eastAsia="Times New Roman" w:hAnsi="Myriad Pro" w:cs="Times New Roman"/>
                <w:lang w:eastAsia="fr-FR"/>
              </w:rPr>
              <w:t xml:space="preserve"> (exemple : date de début et de fin des études, des travaux, des sessions de formation, de l’animation, etc.)</w:t>
            </w:r>
            <w:r w:rsidR="00241FE8">
              <w:rPr>
                <w:rFonts w:ascii="Myriad Pro" w:eastAsia="Times New Roman" w:hAnsi="Myriad Pro" w:cs="Times New Roman"/>
                <w:lang w:eastAsia="fr-FR"/>
              </w:rPr>
              <w:t>.</w:t>
            </w:r>
            <w:r w:rsidRPr="00ED029A">
              <w:rPr>
                <w:rFonts w:ascii="Myriad Pro" w:eastAsia="Times New Roman" w:hAnsi="Myriad Pro" w:cs="Times New Roman"/>
                <w:lang w:eastAsia="fr-FR"/>
              </w:rPr>
              <w:t xml:space="preserve"> </w:t>
            </w:r>
          </w:p>
          <w:p w:rsidR="00D53086" w:rsidRPr="00ED029A" w:rsidRDefault="00D53086" w:rsidP="00667065">
            <w:pPr>
              <w:pStyle w:val="Paragraphedeliste"/>
              <w:ind w:left="284" w:hanging="142"/>
              <w:rPr>
                <w:rFonts w:ascii="Myriad Pro" w:eastAsia="Times New Roman" w:hAnsi="Myriad Pro" w:cs="Times New Roman"/>
                <w:lang w:eastAsia="fr-FR"/>
              </w:rPr>
            </w:pPr>
          </w:p>
          <w:p w:rsidR="00D53086" w:rsidRPr="00ED029A" w:rsidRDefault="00D53086" w:rsidP="00667065">
            <w:pPr>
              <w:pStyle w:val="Paragraphedeliste"/>
              <w:ind w:left="284" w:hanging="142"/>
              <w:rPr>
                <w:rFonts w:ascii="Myriad Pro" w:eastAsia="Times New Roman" w:hAnsi="Myriad Pro" w:cs="Times New Roman"/>
                <w:lang w:eastAsia="fr-FR"/>
              </w:rPr>
            </w:pPr>
          </w:p>
          <w:p w:rsidR="00D53086" w:rsidRPr="00ED029A" w:rsidRDefault="00D53086" w:rsidP="00667065">
            <w:pPr>
              <w:pStyle w:val="Paragraphedeliste"/>
              <w:numPr>
                <w:ilvl w:val="0"/>
                <w:numId w:val="1"/>
              </w:numPr>
              <w:ind w:left="284" w:hanging="142"/>
              <w:rPr>
                <w:rFonts w:ascii="Myriad Pro" w:eastAsia="Times New Roman" w:hAnsi="Myriad Pro" w:cs="Times New Roman"/>
                <w:lang w:eastAsia="fr-FR"/>
              </w:rPr>
            </w:pPr>
            <w:r w:rsidRPr="00ED029A">
              <w:rPr>
                <w:rFonts w:ascii="Myriad Pro" w:eastAsia="Times New Roman" w:hAnsi="Myriad Pro" w:cs="Times New Roman"/>
                <w:lang w:eastAsia="fr-FR"/>
              </w:rPr>
              <w:t xml:space="preserve">Date de début et de fin de réalisation </w:t>
            </w:r>
            <w:r w:rsidRPr="00ED029A">
              <w:rPr>
                <w:rFonts w:ascii="Myriad Pro" w:eastAsia="Times New Roman" w:hAnsi="Myriad Pro" w:cs="Times New Roman"/>
                <w:b/>
                <w:lang w:eastAsia="fr-FR"/>
              </w:rPr>
              <w:t>financière</w:t>
            </w:r>
            <w:r w:rsidRPr="00ED029A">
              <w:rPr>
                <w:rFonts w:ascii="Myriad Pro" w:eastAsia="Times New Roman" w:hAnsi="Myriad Pro" w:cs="Times New Roman"/>
                <w:lang w:eastAsia="fr-FR"/>
              </w:rPr>
              <w:t xml:space="preserve"> de l’opération </w:t>
            </w:r>
            <w:r w:rsidR="003A3BAE" w:rsidRPr="00ED029A">
              <w:rPr>
                <w:rFonts w:ascii="Myriad Pro" w:eastAsia="Times New Roman" w:hAnsi="Myriad Pro" w:cs="Times New Roman"/>
                <w:lang w:eastAsia="fr-FR"/>
              </w:rPr>
              <w:t xml:space="preserve">(date de la première et de la dernière facture) </w:t>
            </w:r>
            <w:r w:rsidRPr="00ED029A">
              <w:rPr>
                <w:rFonts w:ascii="Myriad Pro" w:eastAsia="Times New Roman" w:hAnsi="Myriad Pro" w:cs="Times New Roman"/>
                <w:lang w:eastAsia="fr-FR"/>
              </w:rPr>
              <w:t>:</w:t>
            </w:r>
          </w:p>
          <w:p w:rsidR="00062B0C" w:rsidRPr="00ED029A" w:rsidRDefault="00062B0C" w:rsidP="00062B0C">
            <w:pPr>
              <w:rPr>
                <w:rFonts w:ascii="Myriad Pro" w:eastAsia="Times New Roman" w:hAnsi="Myriad Pro" w:cs="Times New Roman"/>
                <w:lang w:eastAsia="fr-FR"/>
              </w:rPr>
            </w:pPr>
          </w:p>
          <w:p w:rsidR="00B40133" w:rsidRPr="00ED029A" w:rsidRDefault="00B40133" w:rsidP="00BB311C">
            <w:pPr>
              <w:rPr>
                <w:rFonts w:ascii="Myriad Pro" w:eastAsia="Times New Roman" w:hAnsi="Myriad Pro" w:cs="Times New Roman"/>
                <w:lang w:eastAsia="fr-FR"/>
              </w:rPr>
            </w:pPr>
          </w:p>
        </w:tc>
      </w:tr>
      <w:tr w:rsidR="009F2F86" w:rsidTr="00667065">
        <w:trPr>
          <w:trHeight w:val="870"/>
        </w:trPr>
        <w:tc>
          <w:tcPr>
            <w:tcW w:w="8851" w:type="dxa"/>
          </w:tcPr>
          <w:p w:rsidR="00B40133" w:rsidRPr="00ED029A" w:rsidRDefault="00867764">
            <w:pPr>
              <w:rPr>
                <w:rFonts w:ascii="Myriad Pro" w:eastAsia="Times New Roman" w:hAnsi="Myriad Pro" w:cs="Times New Roman"/>
                <w:lang w:eastAsia="fr-FR"/>
              </w:rPr>
            </w:pPr>
            <w:r w:rsidRPr="00ED029A">
              <w:rPr>
                <w:rFonts w:ascii="Myriad Pro" w:eastAsia="Times New Roman" w:hAnsi="Myriad Pro" w:cs="Times New Roman"/>
                <w:lang w:eastAsia="fr-FR"/>
              </w:rPr>
              <w:t>Date, nom et signature du représentant légal</w:t>
            </w:r>
            <w:r w:rsidR="00B40133" w:rsidRPr="00ED029A">
              <w:rPr>
                <w:rFonts w:ascii="Myriad Pro" w:eastAsia="Times New Roman" w:hAnsi="Myriad Pro" w:cs="Times New Roman"/>
                <w:lang w:eastAsia="fr-FR"/>
              </w:rPr>
              <w:t xml:space="preserve"> : </w:t>
            </w:r>
          </w:p>
          <w:p w:rsidR="00B40133" w:rsidRPr="00ED029A" w:rsidRDefault="00B40133">
            <w:pPr>
              <w:rPr>
                <w:rFonts w:ascii="Myriad Pro" w:eastAsia="Times New Roman" w:hAnsi="Myriad Pro" w:cs="Times New Roman"/>
                <w:lang w:eastAsia="fr-FR"/>
              </w:rPr>
            </w:pPr>
          </w:p>
          <w:p w:rsidR="00C71E76" w:rsidRPr="00ED029A" w:rsidRDefault="00C71E76">
            <w:pPr>
              <w:rPr>
                <w:rFonts w:ascii="Myriad Pro" w:eastAsia="Times New Roman" w:hAnsi="Myriad Pro" w:cs="Times New Roman"/>
                <w:lang w:eastAsia="fr-FR"/>
              </w:rPr>
            </w:pPr>
          </w:p>
        </w:tc>
      </w:tr>
      <w:tr w:rsidR="009F2F86" w:rsidTr="00FD2D5A">
        <w:trPr>
          <w:trHeight w:val="3768"/>
        </w:trPr>
        <w:tc>
          <w:tcPr>
            <w:tcW w:w="8851" w:type="dxa"/>
          </w:tcPr>
          <w:p w:rsidR="00ED029A" w:rsidRDefault="00B40133" w:rsidP="00C71E76">
            <w:pPr>
              <w:jc w:val="both"/>
              <w:rPr>
                <w:rFonts w:ascii="Myriad Pro" w:eastAsia="Times New Roman" w:hAnsi="Myriad Pro" w:cs="Times New Roman"/>
                <w:lang w:eastAsia="fr-FR"/>
              </w:rPr>
            </w:pPr>
            <w:r w:rsidRPr="00ED029A">
              <w:rPr>
                <w:rFonts w:ascii="Myriad Pro" w:eastAsia="Times New Roman" w:hAnsi="Myriad Pro" w:cs="Times New Roman"/>
                <w:lang w:eastAsia="fr-FR"/>
              </w:rPr>
              <w:t>Cette fiche devra être accompagnée d’un courrier d’intention du bénéficiaire sollicitant une aide européenne pour la réalisation de son opération</w:t>
            </w:r>
            <w:r w:rsidR="00C71E76" w:rsidRPr="00ED029A">
              <w:rPr>
                <w:rFonts w:ascii="Myriad Pro" w:eastAsia="Times New Roman" w:hAnsi="Myriad Pro" w:cs="Times New Roman"/>
                <w:lang w:eastAsia="fr-FR"/>
              </w:rPr>
              <w:t xml:space="preserve">. </w:t>
            </w:r>
            <w:r w:rsidR="003A3BAE" w:rsidRPr="00ED029A">
              <w:rPr>
                <w:rFonts w:ascii="Myriad Pro" w:eastAsia="Times New Roman" w:hAnsi="Myriad Pro" w:cs="Times New Roman"/>
                <w:lang w:eastAsia="fr-FR"/>
              </w:rPr>
              <w:t xml:space="preserve">Ce courrier </w:t>
            </w:r>
            <w:r w:rsidR="00062B0C" w:rsidRPr="00ED029A">
              <w:rPr>
                <w:rFonts w:ascii="Myriad Pro" w:eastAsia="Times New Roman" w:hAnsi="Myriad Pro" w:cs="Times New Roman"/>
                <w:lang w:eastAsia="fr-FR"/>
              </w:rPr>
              <w:t>et cette fiche seront</w:t>
            </w:r>
            <w:r w:rsidR="003A3BAE" w:rsidRPr="00ED029A">
              <w:rPr>
                <w:rFonts w:ascii="Myriad Pro" w:eastAsia="Times New Roman" w:hAnsi="Myriad Pro" w:cs="Times New Roman"/>
                <w:lang w:eastAsia="fr-FR"/>
              </w:rPr>
              <w:t xml:space="preserve"> considéré</w:t>
            </w:r>
            <w:r w:rsidR="00062B0C" w:rsidRPr="00ED029A">
              <w:rPr>
                <w:rFonts w:ascii="Myriad Pro" w:eastAsia="Times New Roman" w:hAnsi="Myriad Pro" w:cs="Times New Roman"/>
                <w:lang w:eastAsia="fr-FR"/>
              </w:rPr>
              <w:t>s</w:t>
            </w:r>
            <w:r w:rsidR="003A3BAE" w:rsidRPr="00ED029A">
              <w:rPr>
                <w:rFonts w:ascii="Myriad Pro" w:eastAsia="Times New Roman" w:hAnsi="Myriad Pro" w:cs="Times New Roman"/>
                <w:lang w:eastAsia="fr-FR"/>
              </w:rPr>
              <w:t xml:space="preserve"> comme </w:t>
            </w:r>
            <w:r w:rsidR="003A3BAE" w:rsidRPr="00721612">
              <w:rPr>
                <w:rFonts w:ascii="Myriad Pro" w:eastAsia="Times New Roman" w:hAnsi="Myriad Pro" w:cs="Times New Roman"/>
                <w:lang w:eastAsia="fr-FR"/>
              </w:rPr>
              <w:t xml:space="preserve">une </w:t>
            </w:r>
            <w:r w:rsidR="00044BE6" w:rsidRPr="00721612">
              <w:rPr>
                <w:rFonts w:ascii="Myriad Pro" w:eastAsia="Times New Roman" w:hAnsi="Myriad Pro" w:cs="Times New Roman"/>
                <w:lang w:eastAsia="fr-FR"/>
              </w:rPr>
              <w:t xml:space="preserve">première </w:t>
            </w:r>
            <w:r w:rsidR="003A3BAE" w:rsidRPr="00721612">
              <w:rPr>
                <w:rFonts w:ascii="Myriad Pro" w:eastAsia="Times New Roman" w:hAnsi="Myriad Pro" w:cs="Times New Roman"/>
                <w:lang w:eastAsia="fr-FR"/>
              </w:rPr>
              <w:t>pièce</w:t>
            </w:r>
            <w:r w:rsidR="003A3BAE" w:rsidRPr="00ED029A">
              <w:rPr>
                <w:rFonts w:ascii="Myriad Pro" w:eastAsia="Times New Roman" w:hAnsi="Myriad Pro" w:cs="Times New Roman"/>
                <w:lang w:eastAsia="fr-FR"/>
              </w:rPr>
              <w:t xml:space="preserve"> justificative au titre </w:t>
            </w:r>
            <w:r w:rsidR="003A3BAE" w:rsidRPr="00721612">
              <w:rPr>
                <w:rFonts w:ascii="Myriad Pro" w:eastAsia="Times New Roman" w:hAnsi="Myriad Pro" w:cs="Times New Roman"/>
                <w:lang w:eastAsia="fr-FR"/>
              </w:rPr>
              <w:t>d’une</w:t>
            </w:r>
            <w:r w:rsidR="00044BE6" w:rsidRPr="00721612">
              <w:rPr>
                <w:rFonts w:ascii="Myriad Pro" w:eastAsia="Times New Roman" w:hAnsi="Myriad Pro" w:cs="Times New Roman"/>
                <w:lang w:eastAsia="fr-FR"/>
              </w:rPr>
              <w:t xml:space="preserve"> potentielle</w:t>
            </w:r>
            <w:r w:rsidR="003A3BAE" w:rsidRPr="00721612">
              <w:rPr>
                <w:rFonts w:ascii="Myriad Pro" w:eastAsia="Times New Roman" w:hAnsi="Myriad Pro" w:cs="Times New Roman"/>
                <w:lang w:eastAsia="fr-FR"/>
              </w:rPr>
              <w:t xml:space="preserve"> demande de subvention européenne</w:t>
            </w:r>
            <w:r w:rsidR="00062B0C" w:rsidRPr="00721612">
              <w:rPr>
                <w:rFonts w:ascii="Myriad Pro" w:eastAsia="Times New Roman" w:hAnsi="Myriad Pro" w:cs="Times New Roman"/>
                <w:lang w:eastAsia="fr-FR"/>
              </w:rPr>
              <w:t xml:space="preserve"> et feront l’objet d’un accusé de réception</w:t>
            </w:r>
            <w:r w:rsidR="00C71E76" w:rsidRPr="00721612">
              <w:rPr>
                <w:rFonts w:ascii="Myriad Pro" w:eastAsia="Times New Roman" w:hAnsi="Myriad Pro" w:cs="Times New Roman"/>
                <w:lang w:eastAsia="fr-FR"/>
              </w:rPr>
              <w:t>.</w:t>
            </w:r>
            <w:r w:rsidR="00ED029A" w:rsidRPr="00ED029A">
              <w:rPr>
                <w:rFonts w:ascii="Myriad Pro" w:eastAsia="Times New Roman" w:hAnsi="Myriad Pro" w:cs="Times New Roman"/>
                <w:lang w:eastAsia="fr-FR"/>
              </w:rPr>
              <w:t xml:space="preserve"> </w:t>
            </w:r>
          </w:p>
          <w:p w:rsidR="00ED029A" w:rsidRPr="00ED029A" w:rsidRDefault="00ED029A" w:rsidP="00C71E76">
            <w:pPr>
              <w:jc w:val="both"/>
              <w:rPr>
                <w:rFonts w:ascii="Myriad Pro" w:eastAsia="Times New Roman" w:hAnsi="Myriad Pro" w:cs="Times New Roman"/>
                <w:lang w:eastAsia="fr-FR"/>
              </w:rPr>
            </w:pPr>
          </w:p>
          <w:p w:rsidR="00721612" w:rsidRDefault="00ED029A" w:rsidP="00721612">
            <w:pPr>
              <w:jc w:val="center"/>
              <w:rPr>
                <w:rFonts w:ascii="Myriad Pro" w:eastAsia="Times New Roman" w:hAnsi="Myriad Pro" w:cs="Times New Roman"/>
                <w:lang w:eastAsia="fr-FR"/>
              </w:rPr>
            </w:pPr>
            <w:r w:rsidRPr="00ED029A">
              <w:rPr>
                <w:rFonts w:ascii="Myriad Pro" w:eastAsia="Times New Roman" w:hAnsi="Myriad Pro" w:cs="Times New Roman"/>
                <w:b/>
                <w:lang w:eastAsia="fr-FR"/>
              </w:rPr>
              <w:t>GAL de l’Anjou bleu</w:t>
            </w:r>
            <w:r w:rsidRPr="00ED029A">
              <w:rPr>
                <w:rFonts w:ascii="Myriad Pro" w:eastAsia="Times New Roman" w:hAnsi="Myriad Pro" w:cs="Times New Roman"/>
                <w:b/>
                <w:lang w:eastAsia="fr-FR"/>
              </w:rPr>
              <w:br/>
            </w:r>
            <w:r w:rsidRPr="00ED029A">
              <w:rPr>
                <w:rFonts w:ascii="Myriad Pro" w:eastAsia="Times New Roman" w:hAnsi="Myriad Pro" w:cs="Times New Roman"/>
                <w:lang w:eastAsia="fr-FR"/>
              </w:rPr>
              <w:t xml:space="preserve">Maison de Pays </w:t>
            </w:r>
            <w:r w:rsidRPr="00ED029A">
              <w:rPr>
                <w:rFonts w:ascii="Myriad Pro" w:eastAsia="Times New Roman" w:hAnsi="Myriad Pro" w:cs="Times New Roman"/>
                <w:lang w:eastAsia="fr-FR"/>
              </w:rPr>
              <w:br/>
              <w:t xml:space="preserve">Route </w:t>
            </w:r>
            <w:r w:rsidR="00721612">
              <w:rPr>
                <w:rFonts w:ascii="Myriad Pro" w:eastAsia="Times New Roman" w:hAnsi="Myriad Pro" w:cs="Times New Roman"/>
                <w:lang w:eastAsia="fr-FR"/>
              </w:rPr>
              <w:t>d’Aviré</w:t>
            </w:r>
          </w:p>
          <w:p w:rsidR="00ED029A" w:rsidRPr="00ED029A" w:rsidRDefault="00ED029A" w:rsidP="00721612">
            <w:pPr>
              <w:jc w:val="center"/>
              <w:rPr>
                <w:rFonts w:ascii="Myriad Pro" w:eastAsia="Times New Roman" w:hAnsi="Myriad Pro" w:cs="Times New Roman"/>
                <w:lang w:eastAsia="fr-FR"/>
              </w:rPr>
            </w:pPr>
            <w:r>
              <w:rPr>
                <w:rFonts w:ascii="Myriad Pro" w:eastAsia="Times New Roman" w:hAnsi="Myriad Pro" w:cs="Times New Roman"/>
                <w:lang w:eastAsia="fr-FR"/>
              </w:rPr>
              <w:t xml:space="preserve"> </w:t>
            </w:r>
            <w:r w:rsidRPr="00ED029A">
              <w:rPr>
                <w:rFonts w:ascii="Myriad Pro" w:eastAsia="Times New Roman" w:hAnsi="Myriad Pro" w:cs="Times New Roman"/>
                <w:lang w:eastAsia="fr-FR"/>
              </w:rPr>
              <w:t>49500 Segré</w:t>
            </w:r>
            <w:r w:rsidRPr="00ED029A">
              <w:rPr>
                <w:rFonts w:ascii="Myriad Pro" w:eastAsia="Times New Roman" w:hAnsi="Myriad Pro" w:cs="Times New Roman"/>
                <w:lang w:eastAsia="fr-FR"/>
              </w:rPr>
              <w:br/>
            </w:r>
          </w:p>
          <w:p w:rsidR="00ED029A" w:rsidRPr="00ED029A" w:rsidRDefault="00ED029A" w:rsidP="00721612">
            <w:pPr>
              <w:jc w:val="center"/>
              <w:rPr>
                <w:rFonts w:ascii="Myriad Pro" w:eastAsia="Times New Roman" w:hAnsi="Myriad Pro" w:cs="Times New Roman"/>
                <w:lang w:eastAsia="fr-FR"/>
              </w:rPr>
            </w:pPr>
            <w:r w:rsidRPr="00ED029A">
              <w:rPr>
                <w:rFonts w:ascii="Myriad Pro" w:hAnsi="Myriad Pro"/>
              </w:rPr>
              <w:t>leader@anjoubleu.com</w:t>
            </w:r>
          </w:p>
          <w:p w:rsidR="00B40133" w:rsidRPr="00ED029A" w:rsidRDefault="00ED029A" w:rsidP="00A37BBE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 w:rsidRPr="00ED029A">
              <w:rPr>
                <w:rFonts w:ascii="Myriad Pro" w:eastAsia="Times New Roman" w:hAnsi="Myriad Pro" w:cs="Times New Roman"/>
                <w:lang w:eastAsia="fr-FR"/>
              </w:rPr>
              <w:t>02.41.92.</w:t>
            </w:r>
            <w:r w:rsidR="00A37BBE">
              <w:rPr>
                <w:rFonts w:ascii="Myriad Pro" w:eastAsia="Times New Roman" w:hAnsi="Myriad Pro" w:cs="Times New Roman"/>
                <w:lang w:eastAsia="fr-FR"/>
              </w:rPr>
              <w:t>27.12</w:t>
            </w:r>
            <w:bookmarkStart w:id="0" w:name="_GoBack"/>
            <w:bookmarkEnd w:id="0"/>
          </w:p>
        </w:tc>
      </w:tr>
    </w:tbl>
    <w:p w:rsidR="00DA110B" w:rsidRPr="00ED029A" w:rsidRDefault="00DA110B" w:rsidP="007B66C2"/>
    <w:sectPr w:rsidR="00DA110B" w:rsidRPr="00ED029A" w:rsidSect="00BE1A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C2" w:rsidRDefault="007B66C2" w:rsidP="006B378A">
      <w:pPr>
        <w:spacing w:after="0" w:line="240" w:lineRule="auto"/>
      </w:pPr>
      <w:r>
        <w:separator/>
      </w:r>
    </w:p>
  </w:endnote>
  <w:endnote w:type="continuationSeparator" w:id="0">
    <w:p w:rsidR="007B66C2" w:rsidRDefault="007B66C2" w:rsidP="006B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C2" w:rsidRDefault="0088758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966470</wp:posOffset>
          </wp:positionH>
          <wp:positionV relativeFrom="paragraph">
            <wp:posOffset>-290195</wp:posOffset>
          </wp:positionV>
          <wp:extent cx="1578610" cy="714375"/>
          <wp:effectExtent l="0" t="0" r="2540" b="9525"/>
          <wp:wrapTight wrapText="bothSides">
            <wp:wrapPolygon edited="0">
              <wp:start x="0" y="0"/>
              <wp:lineTo x="0" y="21312"/>
              <wp:lineTo x="21374" y="21312"/>
              <wp:lineTo x="2137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joubleu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6C2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3048635</wp:posOffset>
          </wp:positionH>
          <wp:positionV relativeFrom="bottomMargin">
            <wp:align>top</wp:align>
          </wp:positionV>
          <wp:extent cx="2438400" cy="767715"/>
          <wp:effectExtent l="0" t="0" r="0" b="0"/>
          <wp:wrapSquare wrapText="bothSides"/>
          <wp:docPr id="6" name="Image 2" descr="Bandeau LEADER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LEADER peti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3840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C2" w:rsidRDefault="007B66C2" w:rsidP="006B378A">
      <w:pPr>
        <w:spacing w:after="0" w:line="240" w:lineRule="auto"/>
      </w:pPr>
      <w:r>
        <w:separator/>
      </w:r>
    </w:p>
  </w:footnote>
  <w:footnote w:type="continuationSeparator" w:id="0">
    <w:p w:rsidR="007B66C2" w:rsidRDefault="007B66C2" w:rsidP="006B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C2" w:rsidRDefault="008F6265" w:rsidP="008F6265">
    <w:pPr>
      <w:pStyle w:val="En-tte"/>
      <w:tabs>
        <w:tab w:val="left" w:pos="6765"/>
      </w:tabs>
    </w:pPr>
    <w:r>
      <w:tab/>
    </w:r>
    <w:r>
      <w:rPr>
        <w:noProof/>
        <w:lang w:eastAsia="fr-FR"/>
      </w:rPr>
      <w:drawing>
        <wp:inline distT="0" distB="0" distL="0" distR="0">
          <wp:extent cx="1412943" cy="7905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953" cy="797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10D9D"/>
    <w:multiLevelType w:val="hybridMultilevel"/>
    <w:tmpl w:val="16DC42D6"/>
    <w:lvl w:ilvl="0" w:tplc="4D3EDC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05A6"/>
    <w:multiLevelType w:val="hybridMultilevel"/>
    <w:tmpl w:val="042C6DD2"/>
    <w:lvl w:ilvl="0" w:tplc="17B6F7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51"/>
    <w:rsid w:val="00044BE6"/>
    <w:rsid w:val="00062B0C"/>
    <w:rsid w:val="00080E1C"/>
    <w:rsid w:val="000F0603"/>
    <w:rsid w:val="000F79A7"/>
    <w:rsid w:val="001B1B4F"/>
    <w:rsid w:val="00207CE0"/>
    <w:rsid w:val="00241FE8"/>
    <w:rsid w:val="00262176"/>
    <w:rsid w:val="0029279B"/>
    <w:rsid w:val="002D754C"/>
    <w:rsid w:val="00302748"/>
    <w:rsid w:val="003818DD"/>
    <w:rsid w:val="0039125C"/>
    <w:rsid w:val="003A3BAE"/>
    <w:rsid w:val="003A3DDB"/>
    <w:rsid w:val="003F3452"/>
    <w:rsid w:val="004544E1"/>
    <w:rsid w:val="0047364F"/>
    <w:rsid w:val="00486A81"/>
    <w:rsid w:val="004A2FA5"/>
    <w:rsid w:val="004E347C"/>
    <w:rsid w:val="005975B0"/>
    <w:rsid w:val="005D7353"/>
    <w:rsid w:val="00667065"/>
    <w:rsid w:val="006B378A"/>
    <w:rsid w:val="006C4F7F"/>
    <w:rsid w:val="00711391"/>
    <w:rsid w:val="00721612"/>
    <w:rsid w:val="00764A51"/>
    <w:rsid w:val="007B66C2"/>
    <w:rsid w:val="00867764"/>
    <w:rsid w:val="00880C35"/>
    <w:rsid w:val="00887584"/>
    <w:rsid w:val="008F6265"/>
    <w:rsid w:val="00970E8D"/>
    <w:rsid w:val="00974B85"/>
    <w:rsid w:val="00995B8F"/>
    <w:rsid w:val="009F2F86"/>
    <w:rsid w:val="00A37BBE"/>
    <w:rsid w:val="00A65B34"/>
    <w:rsid w:val="00AD3A0D"/>
    <w:rsid w:val="00B03339"/>
    <w:rsid w:val="00B40133"/>
    <w:rsid w:val="00B70985"/>
    <w:rsid w:val="00BB311C"/>
    <w:rsid w:val="00BE1A18"/>
    <w:rsid w:val="00BF6C04"/>
    <w:rsid w:val="00C43A50"/>
    <w:rsid w:val="00C71E76"/>
    <w:rsid w:val="00CA129B"/>
    <w:rsid w:val="00D1330D"/>
    <w:rsid w:val="00D53086"/>
    <w:rsid w:val="00DA110B"/>
    <w:rsid w:val="00DB1978"/>
    <w:rsid w:val="00ED029A"/>
    <w:rsid w:val="00F86733"/>
    <w:rsid w:val="00FB618E"/>
    <w:rsid w:val="00FD1BFC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0556EBCE"/>
  <w15:docId w15:val="{CCB054A7-E2D8-4054-A218-1B134C54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78A"/>
  </w:style>
  <w:style w:type="paragraph" w:styleId="Pieddepage">
    <w:name w:val="footer"/>
    <w:basedOn w:val="Normal"/>
    <w:link w:val="PieddepageCar"/>
    <w:uiPriority w:val="99"/>
    <w:unhideWhenUsed/>
    <w:rsid w:val="006B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78A"/>
  </w:style>
  <w:style w:type="paragraph" w:styleId="Textedebulles">
    <w:name w:val="Balloon Text"/>
    <w:basedOn w:val="Normal"/>
    <w:link w:val="TextedebullesCar"/>
    <w:uiPriority w:val="99"/>
    <w:semiHidden/>
    <w:unhideWhenUsed/>
    <w:rsid w:val="006B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7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E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31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2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PERRET Melissandre</dc:creator>
  <cp:keywords/>
  <dc:description/>
  <cp:lastModifiedBy>Carine CESBRON-ONILLON</cp:lastModifiedBy>
  <cp:revision>10</cp:revision>
  <cp:lastPrinted>2016-04-26T11:33:00Z</cp:lastPrinted>
  <dcterms:created xsi:type="dcterms:W3CDTF">2016-02-25T14:10:00Z</dcterms:created>
  <dcterms:modified xsi:type="dcterms:W3CDTF">2019-03-19T10:41:00Z</dcterms:modified>
</cp:coreProperties>
</file>